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2BE60" w14:textId="66EBE1EC" w:rsidR="00C6745D" w:rsidRDefault="00C6745D" w:rsidP="00C6745D">
      <w:pPr>
        <w:spacing w:after="120" w:line="240" w:lineRule="auto"/>
        <w:rPr>
          <w:rFonts w:ascii="Times New Roman" w:eastAsia="Times New Roman" w:hAnsi="Times New Roman"/>
          <w:sz w:val="44"/>
          <w:szCs w:val="44"/>
          <w:lang w:eastAsia="lv-LV"/>
        </w:rPr>
      </w:pPr>
      <w:bookmarkStart w:id="0" w:name="_Hlk83219851"/>
      <w:bookmarkStart w:id="1" w:name="_Hlk83218335"/>
      <w:bookmarkStart w:id="2" w:name="_Hlk83218752"/>
      <w:r>
        <w:rPr>
          <w:noProof/>
        </w:rPr>
        <w:drawing>
          <wp:anchor distT="0" distB="0" distL="114300" distR="114300" simplePos="0" relativeHeight="251659264" behindDoc="1" locked="0" layoutInCell="1" allowOverlap="1" wp14:anchorId="1ABCFD71" wp14:editId="5F53A108">
            <wp:simplePos x="0" y="0"/>
            <wp:positionH relativeFrom="margin">
              <wp:posOffset>-175260</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 xml:space="preserve"> MADONAS NOVADA PAŠVALDĪBA</w:t>
      </w:r>
    </w:p>
    <w:p w14:paraId="353E1DDA" w14:textId="77777777" w:rsidR="00C6745D" w:rsidRDefault="00C6745D" w:rsidP="00C6745D">
      <w:pPr>
        <w:spacing w:before="120" w:after="120" w:line="240" w:lineRule="auto"/>
        <w:jc w:val="center"/>
        <w:rPr>
          <w:rFonts w:ascii="Times New Roman" w:eastAsia="Times New Roman" w:hAnsi="Times New Roman" w:cs="Arial Unicode MS"/>
          <w:spacing w:val="20"/>
          <w:sz w:val="24"/>
          <w:szCs w:val="24"/>
          <w:lang w:eastAsia="lv-LV" w:bidi="lo-LA"/>
        </w:rPr>
      </w:pPr>
    </w:p>
    <w:p w14:paraId="2B0BF7C8" w14:textId="77777777" w:rsidR="00C6745D" w:rsidRDefault="00C6745D" w:rsidP="00C6745D">
      <w:pPr>
        <w:spacing w:before="120" w:after="0" w:line="240" w:lineRule="auto"/>
        <w:jc w:val="center"/>
        <w:rPr>
          <w:rFonts w:ascii="Times New Roman" w:eastAsia="Times New Roman" w:hAnsi="Times New Roman"/>
          <w:spacing w:val="20"/>
          <w:sz w:val="24"/>
          <w:szCs w:val="24"/>
          <w:lang w:eastAsia="lv-LV" w:bidi="lo-LA"/>
        </w:rPr>
      </w:pPr>
      <w:r>
        <w:rPr>
          <w:rFonts w:ascii="Times New Roman" w:eastAsia="Times New Roman" w:hAnsi="Times New Roman"/>
          <w:spacing w:val="20"/>
          <w:sz w:val="24"/>
          <w:szCs w:val="24"/>
          <w:lang w:eastAsia="lv-LV" w:bidi="lo-LA"/>
        </w:rPr>
        <w:t>Reģ. Nr. 90000054572</w:t>
      </w:r>
    </w:p>
    <w:p w14:paraId="052D875B" w14:textId="77777777" w:rsidR="00C6745D" w:rsidRDefault="00C6745D" w:rsidP="00C6745D">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3EAE5D6A" w14:textId="77777777" w:rsidR="00C6745D" w:rsidRDefault="00C6745D" w:rsidP="00C6745D">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42427D8E" w14:textId="77777777" w:rsidR="00C6745D" w:rsidRDefault="00C6745D" w:rsidP="00C6745D">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0BD78675" w14:textId="77777777" w:rsidR="00C6745D" w:rsidRDefault="00C6745D" w:rsidP="00C6745D">
      <w:pPr>
        <w:spacing w:after="0" w:line="240" w:lineRule="auto"/>
        <w:rPr>
          <w:rFonts w:ascii="Times New Roman" w:eastAsia="Times New Roman" w:hAnsi="Times New Roman"/>
          <w:sz w:val="24"/>
          <w:szCs w:val="24"/>
          <w:lang w:eastAsia="lv-LV"/>
        </w:rPr>
      </w:pPr>
    </w:p>
    <w:p w14:paraId="664DF01F" w14:textId="77777777" w:rsidR="00C6745D" w:rsidRDefault="00C6745D" w:rsidP="00C6745D">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5701C940" w14:textId="77777777" w:rsidR="00C6745D" w:rsidRDefault="00C6745D" w:rsidP="00C6745D">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7A927CFB" w14:textId="77777777" w:rsidR="00C6745D" w:rsidRDefault="00C6745D" w:rsidP="00C6745D">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60D19621" w14:textId="77777777" w:rsidR="00C6745D" w:rsidRDefault="00C6745D" w:rsidP="00C6745D">
      <w:pPr>
        <w:spacing w:after="0" w:line="240" w:lineRule="auto"/>
        <w:rPr>
          <w:rFonts w:ascii="Times New Roman" w:eastAsia="Times New Roman" w:hAnsi="Times New Roman"/>
          <w:sz w:val="24"/>
          <w:szCs w:val="24"/>
          <w:lang w:eastAsia="lv-LV" w:bidi="lo-LA"/>
        </w:rPr>
      </w:pPr>
    </w:p>
    <w:p w14:paraId="63794E05" w14:textId="0ED72BAA" w:rsidR="00C6745D" w:rsidRDefault="00C6745D" w:rsidP="00C6745D">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Nr.204</w:t>
      </w:r>
    </w:p>
    <w:p w14:paraId="54243234" w14:textId="055546A7" w:rsidR="00C6745D" w:rsidRDefault="00C6745D" w:rsidP="00C6745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20.p.)</w:t>
      </w:r>
      <w:bookmarkEnd w:id="0"/>
    </w:p>
    <w:bookmarkEnd w:id="1"/>
    <w:p w14:paraId="2481D139" w14:textId="77777777" w:rsidR="00C6745D" w:rsidRPr="00C6745D" w:rsidRDefault="00C6745D" w:rsidP="00C6745D">
      <w:pPr>
        <w:shd w:val="clear" w:color="auto" w:fill="FFFFFF"/>
        <w:spacing w:beforeLines="1" w:before="2" w:afterLines="1" w:after="2" w:line="240" w:lineRule="auto"/>
        <w:contextualSpacing/>
        <w:jc w:val="both"/>
        <w:rPr>
          <w:rFonts w:ascii="Times New Roman" w:eastAsiaTheme="minorHAnsi" w:hAnsi="Times New Roman"/>
          <w:b/>
          <w:sz w:val="24"/>
          <w:szCs w:val="24"/>
        </w:rPr>
      </w:pPr>
      <w:r w:rsidRPr="00C6745D">
        <w:rPr>
          <w:rFonts w:ascii="Times New Roman" w:eastAsiaTheme="minorHAnsi" w:hAnsi="Times New Roman"/>
          <w:b/>
          <w:sz w:val="24"/>
          <w:szCs w:val="24"/>
        </w:rPr>
        <w:t>Par telpu nekustamajā īpašumā Skolas ielā 10, Degumnieki, Ošupes pagasts, Madonas novads, iznomāšanu</w:t>
      </w:r>
    </w:p>
    <w:p w14:paraId="5C8AAFFA" w14:textId="77777777" w:rsidR="00C6745D" w:rsidRPr="00C6745D" w:rsidRDefault="00C6745D" w:rsidP="00C6745D">
      <w:pPr>
        <w:shd w:val="clear" w:color="auto" w:fill="FFFFFF"/>
        <w:spacing w:beforeLines="1" w:before="2" w:afterLines="1" w:after="2" w:line="240" w:lineRule="auto"/>
        <w:contextualSpacing/>
        <w:jc w:val="both"/>
        <w:rPr>
          <w:rFonts w:ascii="Times New Roman" w:eastAsia="Times New Roman" w:hAnsi="Times New Roman" w:cstheme="minorBidi"/>
          <w:bCs/>
          <w:sz w:val="24"/>
          <w:szCs w:val="24"/>
          <w:lang w:eastAsia="lv-LV"/>
        </w:rPr>
      </w:pPr>
    </w:p>
    <w:p w14:paraId="4F8DFB56" w14:textId="29B2523B" w:rsidR="00C6745D" w:rsidRPr="00C6745D" w:rsidRDefault="00C6745D" w:rsidP="00C6745D">
      <w:pPr>
        <w:spacing w:after="0" w:line="240" w:lineRule="auto"/>
        <w:jc w:val="both"/>
        <w:rPr>
          <w:rFonts w:ascii="Times New Roman" w:eastAsia="Times New Roman" w:hAnsi="Times New Roman"/>
          <w:sz w:val="24"/>
          <w:szCs w:val="24"/>
          <w:lang w:eastAsia="lv-LV"/>
        </w:rPr>
      </w:pPr>
      <w:r w:rsidRPr="00C6745D">
        <w:rPr>
          <w:rFonts w:ascii="Times New Roman" w:eastAsia="Times New Roman" w:hAnsi="Times New Roman"/>
          <w:sz w:val="24"/>
          <w:szCs w:val="24"/>
          <w:lang w:eastAsia="lv-LV"/>
        </w:rPr>
        <w:tab/>
        <w:t xml:space="preserve">Ošupes pagasta pārvaldē 2021.gada 12.februārī saņemts </w:t>
      </w:r>
      <w:r w:rsidR="0048766E">
        <w:rPr>
          <w:rFonts w:ascii="Times New Roman" w:eastAsia="Times New Roman" w:hAnsi="Times New Roman"/>
          <w:sz w:val="24"/>
          <w:szCs w:val="24"/>
          <w:lang w:eastAsia="lv-LV"/>
        </w:rPr>
        <w:t xml:space="preserve">[…] </w:t>
      </w:r>
      <w:r w:rsidRPr="00C6745D">
        <w:rPr>
          <w:rFonts w:ascii="Times New Roman" w:eastAsia="Times New Roman" w:hAnsi="Times New Roman"/>
          <w:sz w:val="24"/>
          <w:szCs w:val="24"/>
          <w:lang w:eastAsia="lv-LV"/>
        </w:rPr>
        <w:t>iesniegums,  Reģ. Nr.OSU/1-09.2/21/19, ar lūgumu iznomāt telpas uzņēmējdarbības uzsākšanai, šūšanas darbnīcas izveidei.</w:t>
      </w:r>
    </w:p>
    <w:p w14:paraId="14EFF334" w14:textId="44F22A34" w:rsidR="00C6745D" w:rsidRPr="00C6745D" w:rsidRDefault="00C6745D" w:rsidP="00C6745D">
      <w:pPr>
        <w:spacing w:after="0" w:line="240" w:lineRule="auto"/>
        <w:jc w:val="both"/>
        <w:rPr>
          <w:rFonts w:ascii="Times New Roman" w:eastAsia="Times New Roman" w:hAnsi="Times New Roman"/>
          <w:sz w:val="24"/>
          <w:szCs w:val="24"/>
          <w:lang w:eastAsia="lv-LV"/>
        </w:rPr>
      </w:pPr>
      <w:r w:rsidRPr="00C6745D">
        <w:rPr>
          <w:rFonts w:ascii="Times New Roman" w:eastAsia="Times New Roman" w:hAnsi="Times New Roman"/>
          <w:sz w:val="24"/>
          <w:szCs w:val="24"/>
          <w:lang w:eastAsia="lv-LV"/>
        </w:rPr>
        <w:tab/>
        <w:t xml:space="preserve">Izskatot pašvaldības iespējas </w:t>
      </w:r>
      <w:r w:rsidRPr="00C6745D">
        <w:rPr>
          <w:rFonts w:ascii="Times New Roman" w:eastAsia="Times New Roman" w:hAnsi="Times New Roman"/>
          <w:color w:val="000000"/>
          <w:sz w:val="24"/>
          <w:szCs w:val="24"/>
          <w:lang w:eastAsia="lv-LV"/>
        </w:rPr>
        <w:t>iznomāt telpas</w:t>
      </w:r>
      <w:r w:rsidRPr="00C6745D">
        <w:rPr>
          <w:rFonts w:ascii="Times New Roman" w:eastAsia="Times New Roman" w:hAnsi="Times New Roman"/>
          <w:sz w:val="24"/>
          <w:szCs w:val="24"/>
          <w:lang w:eastAsia="lv-LV"/>
        </w:rPr>
        <w:t xml:space="preserve">, kā piemērotākās tika atzītas telpas ar kadastra apzīmējumu </w:t>
      </w:r>
      <w:bookmarkStart w:id="3" w:name="_Hlk81216885"/>
      <w:r w:rsidRPr="00C6745D">
        <w:rPr>
          <w:rFonts w:ascii="Times New Roman" w:eastAsia="Times New Roman" w:hAnsi="Times New Roman"/>
          <w:sz w:val="24"/>
          <w:szCs w:val="24"/>
          <w:lang w:eastAsia="lv-LV"/>
        </w:rPr>
        <w:t>7082 013 0196 001 004</w:t>
      </w:r>
      <w:bookmarkEnd w:id="3"/>
      <w:r w:rsidRPr="00C6745D">
        <w:rPr>
          <w:rFonts w:ascii="Times New Roman" w:eastAsia="Times New Roman" w:hAnsi="Times New Roman"/>
          <w:sz w:val="24"/>
          <w:szCs w:val="24"/>
          <w:lang w:eastAsia="lv-LV"/>
        </w:rPr>
        <w:t>, Skolas ielā 10, Degumniekos, Ošupes pagastā. Telpu kopējā platība 24,8 m</w:t>
      </w:r>
      <w:r w:rsidRPr="00C6745D">
        <w:rPr>
          <w:rFonts w:ascii="Times New Roman" w:eastAsia="Times New Roman" w:hAnsi="Times New Roman"/>
          <w:sz w:val="24"/>
          <w:szCs w:val="24"/>
          <w:vertAlign w:val="superscript"/>
          <w:lang w:eastAsia="lv-LV"/>
        </w:rPr>
        <w:t>2</w:t>
      </w:r>
      <w:r w:rsidRPr="00C6745D">
        <w:rPr>
          <w:rFonts w:ascii="Times New Roman" w:eastAsia="Times New Roman" w:hAnsi="Times New Roman"/>
          <w:sz w:val="24"/>
          <w:szCs w:val="24"/>
          <w:lang w:eastAsia="lv-LV"/>
        </w:rPr>
        <w:t xml:space="preserve">. Šīs telpas tika apskatītas kopā ar </w:t>
      </w:r>
      <w:r w:rsidR="0048766E">
        <w:rPr>
          <w:rFonts w:ascii="Times New Roman" w:eastAsia="Times New Roman" w:hAnsi="Times New Roman"/>
          <w:sz w:val="24"/>
          <w:szCs w:val="24"/>
          <w:lang w:eastAsia="lv-LV"/>
        </w:rPr>
        <w:t>[…]</w:t>
      </w:r>
      <w:r w:rsidRPr="00C6745D">
        <w:rPr>
          <w:rFonts w:ascii="Times New Roman" w:eastAsia="Times New Roman" w:hAnsi="Times New Roman"/>
          <w:sz w:val="24"/>
          <w:szCs w:val="24"/>
          <w:lang w:eastAsia="lv-LV"/>
        </w:rPr>
        <w:t xml:space="preserve">, kas atzina tās par piemērotām uzņēmējdarbības uzsākšanai. </w:t>
      </w:r>
    </w:p>
    <w:p w14:paraId="5451C704" w14:textId="77777777" w:rsidR="00C6745D" w:rsidRPr="00C6745D" w:rsidRDefault="00C6745D" w:rsidP="00C6745D">
      <w:pPr>
        <w:spacing w:after="0" w:line="240" w:lineRule="auto"/>
        <w:ind w:firstLine="720"/>
        <w:jc w:val="both"/>
        <w:rPr>
          <w:rFonts w:ascii="Times New Roman" w:eastAsia="Times New Roman" w:hAnsi="Times New Roman"/>
          <w:color w:val="000000"/>
          <w:sz w:val="24"/>
          <w:szCs w:val="24"/>
          <w:lang w:eastAsia="lv-LV"/>
        </w:rPr>
      </w:pPr>
      <w:r w:rsidRPr="00C6745D">
        <w:rPr>
          <w:rFonts w:ascii="Times New Roman" w:eastAsia="Times New Roman" w:hAnsi="Times New Roman"/>
          <w:color w:val="000000"/>
          <w:sz w:val="24"/>
          <w:szCs w:val="24"/>
          <w:lang w:eastAsia="lv-LV"/>
        </w:rPr>
        <w:t>SIA “Eiroeksperts” speciālists (LĪVA kompetences sertifikāts Nr.1, derīgs līdz 2026. gada 1. februārim) novērtēja iespējamo tirgus nomas maksas cenu. Kopējā iespējamā mēneša maksa par telpas izmantošanu EUR 17,60 mēnesī (0.71 eur/m</w:t>
      </w:r>
      <w:r w:rsidRPr="00C6745D">
        <w:rPr>
          <w:rFonts w:ascii="Times New Roman" w:eastAsia="Times New Roman" w:hAnsi="Times New Roman"/>
          <w:color w:val="000000"/>
          <w:sz w:val="24"/>
          <w:szCs w:val="24"/>
          <w:vertAlign w:val="superscript"/>
          <w:lang w:eastAsia="lv-LV"/>
        </w:rPr>
        <w:t>2</w:t>
      </w:r>
      <w:r w:rsidRPr="00C6745D">
        <w:rPr>
          <w:rFonts w:ascii="Times New Roman" w:eastAsia="Times New Roman" w:hAnsi="Times New Roman"/>
          <w:color w:val="000000"/>
          <w:sz w:val="24"/>
          <w:szCs w:val="24"/>
          <w:lang w:eastAsia="lv-LV"/>
        </w:rPr>
        <w:t>).</w:t>
      </w:r>
    </w:p>
    <w:p w14:paraId="3B006AE6" w14:textId="54957924" w:rsidR="00C6745D" w:rsidRPr="00C6745D" w:rsidRDefault="00C6745D" w:rsidP="00C6745D">
      <w:pPr>
        <w:spacing w:after="0" w:line="240" w:lineRule="auto"/>
        <w:ind w:firstLine="720"/>
        <w:jc w:val="both"/>
        <w:rPr>
          <w:rFonts w:ascii="Times New Roman" w:eastAsia="Times New Roman" w:hAnsi="Times New Roman"/>
          <w:bCs/>
          <w:color w:val="000000"/>
          <w:sz w:val="24"/>
          <w:szCs w:val="24"/>
          <w:lang w:eastAsia="lv-LV"/>
        </w:rPr>
      </w:pPr>
      <w:r w:rsidRPr="00C6745D">
        <w:rPr>
          <w:rFonts w:ascii="Times New Roman" w:eastAsiaTheme="minorHAnsi" w:hAnsi="Times New Roman"/>
          <w:sz w:val="24"/>
          <w:szCs w:val="24"/>
          <w:lang w:val="en-US"/>
        </w:rPr>
        <w:t xml:space="preserve">Noklausījusies sniegto informāciju, pamatojoties uz likuma “Par pašvaldībām” 15.panta pirmās daļas 10. punktu, 21. panta pirmās daļas 27.punktu, Publiskas personas finanšu līdzekļu un mantas izšķērdēšanas likuma 3.panta otro daļu, 6.¹panta pirmo daļu, Ministru Kabineta noteikumu Nr.97 “Publiskas personas mantas iznomāšanas noteikumi” 12.,23.-27., 34. un 80.punktu, ņemot vērā 15.09.2021. </w:t>
      </w:r>
      <w:r w:rsidRPr="00C6745D">
        <w:rPr>
          <w:rFonts w:ascii="Times New Roman" w:eastAsia="Times New Roman" w:hAnsi="Times New Roman"/>
          <w:color w:val="000000"/>
          <w:sz w:val="24"/>
          <w:szCs w:val="24"/>
          <w:lang w:eastAsia="lv-LV"/>
        </w:rPr>
        <w:t xml:space="preserve">Uzņēmējdarbības, teritoriālo un vides jautājumu komitejas </w:t>
      </w:r>
      <w:r w:rsidRPr="005844B5">
        <w:rPr>
          <w:rFonts w:ascii="Times New Roman" w:eastAsia="Times New Roman" w:hAnsi="Times New Roman"/>
          <w:bCs/>
          <w:kern w:val="1"/>
          <w:sz w:val="24"/>
          <w:szCs w:val="24"/>
          <w:lang w:eastAsia="hi-IN" w:bidi="hi-IN"/>
        </w:rPr>
        <w:t xml:space="preserve">un 21.09.2021. Finanšu un attīstības komitejas </w:t>
      </w:r>
      <w:r w:rsidRPr="00446C53">
        <w:rPr>
          <w:rFonts w:ascii="Times New Roman" w:eastAsia="Times New Roman" w:hAnsi="Times New Roman"/>
          <w:bCs/>
          <w:kern w:val="1"/>
          <w:sz w:val="24"/>
          <w:szCs w:val="24"/>
          <w:lang w:eastAsia="hi-IN" w:bidi="hi-IN"/>
        </w:rPr>
        <w:t>atzinumu</w:t>
      </w:r>
      <w:r>
        <w:rPr>
          <w:rFonts w:ascii="Times New Roman" w:eastAsia="Times New Roman" w:hAnsi="Times New Roman"/>
          <w:bCs/>
          <w:kern w:val="1"/>
          <w:sz w:val="24"/>
          <w:szCs w:val="24"/>
          <w:lang w:eastAsia="hi-IN" w:bidi="hi-IN"/>
        </w:rPr>
        <w:t>s</w:t>
      </w:r>
      <w:r w:rsidRPr="00446C53">
        <w:rPr>
          <w:rFonts w:ascii="Times New Roman" w:eastAsia="Times New Roman" w:hAnsi="Times New Roman"/>
          <w:bCs/>
          <w:kern w:val="1"/>
          <w:sz w:val="24"/>
          <w:szCs w:val="24"/>
          <w:lang w:eastAsia="hi-IN" w:bidi="hi-IN"/>
        </w:rPr>
        <w:t>,</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6</w:t>
      </w:r>
      <w:r w:rsidRPr="00B05F70">
        <w:rPr>
          <w:rFonts w:ascii="Times New Roman" w:eastAsia="Times New Roman" w:hAnsi="Times New Roman"/>
          <w:bCs/>
          <w:noProof/>
          <w:sz w:val="24"/>
          <w:szCs w:val="24"/>
          <w:lang w:eastAsia="lv-LV"/>
        </w:rPr>
        <w:t xml:space="preserve"> (Agris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w:t>
      </w:r>
      <w:r w:rsidRPr="00B05F70">
        <w:rPr>
          <w:rFonts w:ascii="Times New Roman" w:eastAsia="Times New Roman" w:hAnsi="Times New Roman"/>
          <w:bCs/>
          <w:noProof/>
          <w:sz w:val="24"/>
          <w:szCs w:val="24"/>
          <w:lang w:eastAsia="lv-LV"/>
        </w:rPr>
        <w:t xml:space="preserve">Gatis Teilis, </w:t>
      </w:r>
      <w:r>
        <w:rPr>
          <w:rFonts w:ascii="Times New Roman" w:eastAsia="Times New Roman" w:hAnsi="Times New Roman"/>
          <w:bCs/>
          <w:noProof/>
          <w:sz w:val="24"/>
          <w:szCs w:val="24"/>
          <w:lang w:eastAsia="lv-LV"/>
        </w:rPr>
        <w:t xml:space="preserve">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B05F70">
        <w:rPr>
          <w:rFonts w:ascii="Times New Roman" w:eastAsia="Times New Roman" w:hAnsi="Times New Roman"/>
          <w:bCs/>
          <w:noProof/>
          <w:sz w:val="24"/>
          <w:szCs w:val="24"/>
          <w:lang w:eastAsia="lv-LV"/>
        </w:rPr>
        <w:t>Sandra Maksimova, 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NAV</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Madonas novada pašvaldības dome </w:t>
      </w:r>
      <w:r w:rsidRPr="00B05F70">
        <w:rPr>
          <w:rFonts w:ascii="Times New Roman" w:eastAsia="Times New Roman" w:hAnsi="Times New Roman"/>
          <w:b/>
          <w:color w:val="000000"/>
          <w:sz w:val="24"/>
          <w:szCs w:val="24"/>
          <w:lang w:eastAsia="lv-LV"/>
        </w:rPr>
        <w:t>NOLEMJ:</w:t>
      </w:r>
    </w:p>
    <w:p w14:paraId="1A11C4B6" w14:textId="77777777" w:rsidR="00C6745D" w:rsidRPr="00C6745D" w:rsidRDefault="00C6745D" w:rsidP="00C6745D">
      <w:pPr>
        <w:spacing w:after="0" w:line="240" w:lineRule="auto"/>
        <w:jc w:val="both"/>
        <w:rPr>
          <w:rFonts w:ascii="Times New Roman" w:eastAsia="Times New Roman" w:hAnsi="Times New Roman"/>
          <w:bCs/>
          <w:sz w:val="24"/>
          <w:szCs w:val="24"/>
          <w:lang w:eastAsia="lv-LV"/>
        </w:rPr>
      </w:pPr>
    </w:p>
    <w:p w14:paraId="36B434B6" w14:textId="77777777" w:rsidR="00C6745D" w:rsidRPr="00C6745D" w:rsidRDefault="00C6745D" w:rsidP="00C6745D">
      <w:pPr>
        <w:numPr>
          <w:ilvl w:val="0"/>
          <w:numId w:val="1"/>
        </w:numPr>
        <w:tabs>
          <w:tab w:val="left" w:pos="851"/>
        </w:tabs>
        <w:spacing w:after="0" w:line="240" w:lineRule="auto"/>
        <w:ind w:left="567"/>
        <w:contextualSpacing/>
        <w:jc w:val="both"/>
        <w:rPr>
          <w:rFonts w:ascii="Times New Roman" w:hAnsi="Times New Roman"/>
          <w:sz w:val="24"/>
          <w:szCs w:val="24"/>
        </w:rPr>
      </w:pPr>
      <w:r w:rsidRPr="00C6745D">
        <w:rPr>
          <w:rFonts w:ascii="Times New Roman" w:hAnsi="Times New Roman"/>
          <w:sz w:val="24"/>
          <w:szCs w:val="24"/>
        </w:rPr>
        <w:t xml:space="preserve">Nodot nomai Madonas novada pašvaldībai piederoša nekustamā īpašuma daļu, telpu Nr.8, </w:t>
      </w:r>
      <w:bookmarkStart w:id="4" w:name="_Hlk81217343"/>
      <w:r w:rsidRPr="00C6745D">
        <w:rPr>
          <w:rFonts w:ascii="Times New Roman" w:hAnsi="Times New Roman"/>
          <w:sz w:val="24"/>
          <w:szCs w:val="24"/>
        </w:rPr>
        <w:t xml:space="preserve">Skolas ielā 10, Degumniekos, Ošupes pagastā, Madonas novadā, kadastra apzīmējums </w:t>
      </w:r>
      <w:r w:rsidRPr="00C6745D">
        <w:rPr>
          <w:rFonts w:ascii="Times New Roman" w:eastAsia="Times New Roman" w:hAnsi="Times New Roman"/>
          <w:sz w:val="24"/>
          <w:szCs w:val="24"/>
          <w:lang w:eastAsia="lv-LV"/>
        </w:rPr>
        <w:t>7082 013 0196 001 004</w:t>
      </w:r>
      <w:r w:rsidRPr="00C6745D">
        <w:rPr>
          <w:rFonts w:ascii="Times New Roman" w:hAnsi="Times New Roman"/>
          <w:sz w:val="24"/>
          <w:szCs w:val="24"/>
        </w:rPr>
        <w:t>, 24,8 m</w:t>
      </w:r>
      <w:r w:rsidRPr="00C6745D">
        <w:rPr>
          <w:rFonts w:ascii="Times New Roman" w:hAnsi="Times New Roman"/>
          <w:sz w:val="24"/>
          <w:szCs w:val="24"/>
          <w:vertAlign w:val="superscript"/>
        </w:rPr>
        <w:t>2</w:t>
      </w:r>
      <w:r w:rsidRPr="00C6745D">
        <w:rPr>
          <w:rFonts w:ascii="Times New Roman" w:hAnsi="Times New Roman"/>
          <w:sz w:val="24"/>
          <w:szCs w:val="24"/>
        </w:rPr>
        <w:t xml:space="preserve"> platībā</w:t>
      </w:r>
      <w:bookmarkEnd w:id="4"/>
      <w:r w:rsidRPr="00C6745D">
        <w:rPr>
          <w:rFonts w:ascii="Times New Roman" w:hAnsi="Times New Roman"/>
          <w:sz w:val="24"/>
          <w:szCs w:val="24"/>
        </w:rPr>
        <w:t>.</w:t>
      </w:r>
    </w:p>
    <w:p w14:paraId="3A57059B" w14:textId="77777777" w:rsidR="00C6745D" w:rsidRPr="00C6745D" w:rsidRDefault="00C6745D" w:rsidP="00C6745D">
      <w:pPr>
        <w:numPr>
          <w:ilvl w:val="0"/>
          <w:numId w:val="1"/>
        </w:numPr>
        <w:tabs>
          <w:tab w:val="left" w:pos="851"/>
        </w:tabs>
        <w:spacing w:after="0" w:line="240" w:lineRule="auto"/>
        <w:ind w:left="567"/>
        <w:contextualSpacing/>
        <w:jc w:val="both"/>
        <w:rPr>
          <w:rFonts w:ascii="Times New Roman" w:hAnsi="Times New Roman"/>
          <w:color w:val="000000"/>
          <w:sz w:val="24"/>
          <w:szCs w:val="24"/>
        </w:rPr>
      </w:pPr>
      <w:r w:rsidRPr="00C6745D">
        <w:rPr>
          <w:rFonts w:ascii="Times New Roman" w:hAnsi="Times New Roman"/>
          <w:color w:val="000000"/>
          <w:sz w:val="24"/>
          <w:szCs w:val="24"/>
        </w:rPr>
        <w:t xml:space="preserve">Rīkot nekustamā īpašuma daļas, telpas Nr.8, </w:t>
      </w:r>
      <w:r w:rsidRPr="00C6745D">
        <w:rPr>
          <w:rFonts w:ascii="Times New Roman" w:hAnsi="Times New Roman"/>
          <w:sz w:val="24"/>
          <w:szCs w:val="24"/>
        </w:rPr>
        <w:t xml:space="preserve">Skolas ielā 10, Degumniekos, Ošupes pagastā, Madonas novadā, kadastra apzīmējums </w:t>
      </w:r>
      <w:r w:rsidRPr="00C6745D">
        <w:rPr>
          <w:rFonts w:ascii="Times New Roman" w:eastAsia="Times New Roman" w:hAnsi="Times New Roman"/>
          <w:sz w:val="24"/>
          <w:szCs w:val="24"/>
          <w:lang w:eastAsia="lv-LV"/>
        </w:rPr>
        <w:t>7082 013 0196 001 004</w:t>
      </w:r>
      <w:r w:rsidRPr="00C6745D">
        <w:rPr>
          <w:rFonts w:ascii="Times New Roman" w:hAnsi="Times New Roman"/>
          <w:sz w:val="24"/>
          <w:szCs w:val="24"/>
        </w:rPr>
        <w:t>, 24,8 m</w:t>
      </w:r>
      <w:r w:rsidRPr="00C6745D">
        <w:rPr>
          <w:rFonts w:ascii="Times New Roman" w:hAnsi="Times New Roman"/>
          <w:sz w:val="24"/>
          <w:szCs w:val="24"/>
          <w:vertAlign w:val="superscript"/>
        </w:rPr>
        <w:t>2</w:t>
      </w:r>
      <w:r w:rsidRPr="00C6745D">
        <w:rPr>
          <w:rFonts w:ascii="Times New Roman" w:hAnsi="Times New Roman"/>
          <w:sz w:val="24"/>
          <w:szCs w:val="24"/>
        </w:rPr>
        <w:t xml:space="preserve"> platībā</w:t>
      </w:r>
      <w:r w:rsidRPr="00C6745D">
        <w:rPr>
          <w:rFonts w:ascii="Times New Roman" w:hAnsi="Times New Roman"/>
          <w:color w:val="000000"/>
          <w:sz w:val="24"/>
          <w:szCs w:val="24"/>
        </w:rPr>
        <w:t xml:space="preserve"> (turpmāk – Nomas Objekts) nomas tiesību mutisku izsoli ar augšupejošu soli.</w:t>
      </w:r>
    </w:p>
    <w:p w14:paraId="377EDCD5" w14:textId="77777777" w:rsidR="00C6745D" w:rsidRPr="00C6745D" w:rsidRDefault="00C6745D" w:rsidP="00C6745D">
      <w:pPr>
        <w:numPr>
          <w:ilvl w:val="0"/>
          <w:numId w:val="1"/>
        </w:numPr>
        <w:tabs>
          <w:tab w:val="left" w:pos="851"/>
        </w:tabs>
        <w:spacing w:after="0" w:line="240" w:lineRule="auto"/>
        <w:ind w:left="567"/>
        <w:contextualSpacing/>
        <w:jc w:val="both"/>
        <w:rPr>
          <w:rFonts w:ascii="Times New Roman" w:hAnsi="Times New Roman"/>
          <w:color w:val="000000"/>
          <w:sz w:val="24"/>
          <w:szCs w:val="24"/>
        </w:rPr>
      </w:pPr>
      <w:r w:rsidRPr="00C6745D">
        <w:rPr>
          <w:rFonts w:ascii="Times New Roman" w:hAnsi="Times New Roman"/>
          <w:color w:val="000000"/>
          <w:sz w:val="24"/>
          <w:szCs w:val="24"/>
          <w:shd w:val="clear" w:color="auto" w:fill="FFFFFF"/>
        </w:rPr>
        <w:t>Apstiprināt Nomas objekta nomas maksas sākumcenu – EUR 17,60 (septiņpadsmit euro, 60 centi) jeb EUR 0,71 mēnesī par vienu telpas kvadrātmetru, papildus maksājami apsaimniekošanas izdevumi, nekustamā īpašuma nodoklis un PVN.</w:t>
      </w:r>
    </w:p>
    <w:p w14:paraId="18EAA2D6" w14:textId="77777777" w:rsidR="00C6745D" w:rsidRPr="00C6745D" w:rsidRDefault="00C6745D" w:rsidP="00C6745D">
      <w:pPr>
        <w:numPr>
          <w:ilvl w:val="0"/>
          <w:numId w:val="1"/>
        </w:numPr>
        <w:tabs>
          <w:tab w:val="left" w:pos="851"/>
        </w:tabs>
        <w:spacing w:after="0" w:line="240" w:lineRule="auto"/>
        <w:ind w:left="567"/>
        <w:contextualSpacing/>
        <w:jc w:val="both"/>
        <w:rPr>
          <w:rFonts w:ascii="Times New Roman" w:hAnsi="Times New Roman"/>
          <w:color w:val="000000"/>
          <w:sz w:val="24"/>
          <w:szCs w:val="24"/>
        </w:rPr>
      </w:pPr>
      <w:r w:rsidRPr="00C6745D">
        <w:rPr>
          <w:rFonts w:ascii="Times New Roman" w:hAnsi="Times New Roman"/>
          <w:color w:val="000000"/>
          <w:sz w:val="24"/>
          <w:szCs w:val="24"/>
        </w:rPr>
        <w:t>Apstiprināt Nomas objekta nomas tiesību izsoles noteikumus.</w:t>
      </w:r>
    </w:p>
    <w:p w14:paraId="7C759BD8" w14:textId="77777777" w:rsidR="00C6745D" w:rsidRPr="00C6745D" w:rsidRDefault="00C6745D" w:rsidP="00C6745D">
      <w:pPr>
        <w:numPr>
          <w:ilvl w:val="0"/>
          <w:numId w:val="1"/>
        </w:numPr>
        <w:tabs>
          <w:tab w:val="left" w:pos="851"/>
        </w:tabs>
        <w:spacing w:after="0" w:line="240" w:lineRule="auto"/>
        <w:ind w:left="567"/>
        <w:contextualSpacing/>
        <w:jc w:val="both"/>
        <w:rPr>
          <w:rFonts w:ascii="Times New Roman" w:hAnsi="Times New Roman"/>
          <w:color w:val="000000"/>
          <w:sz w:val="24"/>
          <w:szCs w:val="24"/>
        </w:rPr>
      </w:pPr>
      <w:r w:rsidRPr="00C6745D">
        <w:rPr>
          <w:rFonts w:ascii="Times New Roman" w:hAnsi="Times New Roman"/>
          <w:color w:val="000000"/>
          <w:sz w:val="24"/>
          <w:szCs w:val="24"/>
          <w:shd w:val="clear" w:color="auto" w:fill="FFFFFF"/>
        </w:rPr>
        <w:t xml:space="preserve">Uzdot Madonas novada pašvaldības </w:t>
      </w:r>
      <w:r w:rsidRPr="00C6745D">
        <w:rPr>
          <w:rFonts w:ascii="Times New Roman" w:hAnsi="Times New Roman"/>
          <w:color w:val="000000"/>
          <w:sz w:val="24"/>
          <w:szCs w:val="24"/>
        </w:rPr>
        <w:t>Nekustamā īpašuma pārvaldības un teritorijas plānošanas nodaļai organizēt nekustamā īpašuma nomas tiesību izsoli.</w:t>
      </w:r>
    </w:p>
    <w:p w14:paraId="46E89ED6" w14:textId="77777777" w:rsidR="00C6745D" w:rsidRPr="00C6745D" w:rsidRDefault="00C6745D" w:rsidP="00C6745D">
      <w:pPr>
        <w:spacing w:line="259" w:lineRule="auto"/>
        <w:ind w:left="720"/>
        <w:contextualSpacing/>
        <w:jc w:val="both"/>
        <w:rPr>
          <w:rFonts w:ascii="Times New Roman" w:eastAsiaTheme="minorHAnsi" w:hAnsi="Times New Roman"/>
          <w:sz w:val="24"/>
          <w:szCs w:val="24"/>
          <w:lang w:val="en-US"/>
        </w:rPr>
      </w:pPr>
    </w:p>
    <w:p w14:paraId="65224AD6" w14:textId="10068DB4" w:rsidR="00C6745D" w:rsidRDefault="00C6745D" w:rsidP="00C6745D">
      <w:pPr>
        <w:spacing w:line="259" w:lineRule="auto"/>
        <w:ind w:left="720"/>
        <w:contextualSpacing/>
        <w:jc w:val="both"/>
        <w:rPr>
          <w:rFonts w:ascii="Times New Roman" w:eastAsiaTheme="minorHAnsi" w:hAnsi="Times New Roman"/>
          <w:sz w:val="24"/>
          <w:szCs w:val="24"/>
          <w:lang w:val="en-US"/>
        </w:rPr>
      </w:pPr>
      <w:r w:rsidRPr="00C6745D">
        <w:rPr>
          <w:rFonts w:ascii="Times New Roman" w:eastAsiaTheme="minorHAnsi" w:hAnsi="Times New Roman"/>
          <w:sz w:val="24"/>
          <w:szCs w:val="24"/>
          <w:lang w:val="en-US"/>
        </w:rPr>
        <w:t>Pielikumā: Izsoles noteikumi.</w:t>
      </w:r>
    </w:p>
    <w:p w14:paraId="7A4C0818" w14:textId="77777777" w:rsidR="00C6745D" w:rsidRDefault="00C6745D" w:rsidP="00C6745D">
      <w:pPr>
        <w:pStyle w:val="Sarakstarindkopa"/>
        <w:spacing w:after="0" w:line="240" w:lineRule="auto"/>
        <w:jc w:val="both"/>
        <w:rPr>
          <w:rFonts w:ascii="Times New Roman" w:eastAsia="Calibri" w:hAnsi="Times New Roman" w:cs="Times New Roman"/>
          <w:color w:val="000000"/>
          <w:sz w:val="24"/>
          <w:szCs w:val="24"/>
          <w:lang w:eastAsia="lv-LV"/>
        </w:rPr>
      </w:pPr>
      <w:bookmarkStart w:id="5" w:name="_Hlk83219996"/>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A.Lungevičs</w:t>
      </w:r>
      <w:r w:rsidRPr="00B05F70">
        <w:rPr>
          <w:rFonts w:ascii="Times New Roman" w:eastAsia="Calibri" w:hAnsi="Times New Roman" w:cs="Times New Roman"/>
          <w:color w:val="000000"/>
          <w:sz w:val="24"/>
          <w:szCs w:val="24"/>
          <w:lang w:eastAsia="lv-LV"/>
        </w:rPr>
        <w:tab/>
      </w:r>
    </w:p>
    <w:bookmarkEnd w:id="5"/>
    <w:p w14:paraId="6F9DDE70" w14:textId="77777777" w:rsidR="00C6745D" w:rsidRPr="00C6745D" w:rsidRDefault="00C6745D" w:rsidP="00C6745D">
      <w:pPr>
        <w:spacing w:after="0" w:line="259" w:lineRule="auto"/>
        <w:jc w:val="both"/>
        <w:rPr>
          <w:rFonts w:ascii="Times New Roman" w:hAnsi="Times New Roman"/>
          <w:i/>
          <w:sz w:val="24"/>
          <w:szCs w:val="24"/>
        </w:rPr>
      </w:pPr>
    </w:p>
    <w:p w14:paraId="5ADEF6EA" w14:textId="2606EAED" w:rsidR="007E2E94" w:rsidRPr="00C6745D" w:rsidRDefault="00C6745D" w:rsidP="00C6745D">
      <w:pPr>
        <w:spacing w:after="200" w:line="240" w:lineRule="auto"/>
        <w:rPr>
          <w:rFonts w:ascii="Times New Roman" w:eastAsiaTheme="minorHAnsi" w:hAnsi="Times New Roman"/>
        </w:rPr>
      </w:pPr>
      <w:r w:rsidRPr="00C6745D">
        <w:rPr>
          <w:rFonts w:ascii="Times New Roman" w:eastAsiaTheme="minorHAnsi" w:hAnsi="Times New Roman"/>
          <w:i/>
        </w:rPr>
        <w:t>Semjonova 27333721</w:t>
      </w:r>
      <w:bookmarkEnd w:id="2"/>
    </w:p>
    <w:sectPr w:rsidR="007E2E94" w:rsidRPr="00C6745D" w:rsidSect="00C6745D">
      <w:pgSz w:w="11906" w:h="16838"/>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B95"/>
    <w:rsid w:val="0048766E"/>
    <w:rsid w:val="007E2E94"/>
    <w:rsid w:val="00B21B95"/>
    <w:rsid w:val="00C674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C8D77"/>
  <w15:chartTrackingRefBased/>
  <w15:docId w15:val="{EF6561B9-4746-4CD4-9487-517B8807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745D"/>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6745D"/>
    <w:pPr>
      <w:spacing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1909</Words>
  <Characters>1089</Characters>
  <Application>Microsoft Office Word</Application>
  <DocSecurity>0</DocSecurity>
  <Lines>9</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2021-09-22T13:29:00Z</dcterms:created>
  <dcterms:modified xsi:type="dcterms:W3CDTF">2021-09-28T09:02:00Z</dcterms:modified>
</cp:coreProperties>
</file>